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2038B" w14:textId="77777777" w:rsidR="00001E58" w:rsidRDefault="00001E58" w:rsidP="00781DB2">
      <w:pPr>
        <w:sectPr w:rsidR="00001E58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66DC00F2" w14:textId="77777777" w:rsidR="00781DB2" w:rsidRDefault="00781DB2" w:rsidP="00781DB2">
      <w:pPr>
        <w:jc w:val="center"/>
        <w:rPr>
          <w:b/>
          <w:sz w:val="24"/>
        </w:rPr>
      </w:pPr>
    </w:p>
    <w:p w14:paraId="76DCF1D5" w14:textId="77777777" w:rsidR="00781DB2" w:rsidRDefault="00781DB2" w:rsidP="00781DB2">
      <w:pPr>
        <w:jc w:val="center"/>
        <w:rPr>
          <w:b/>
          <w:sz w:val="24"/>
        </w:rPr>
      </w:pPr>
    </w:p>
    <w:p w14:paraId="455EDA64" w14:textId="211D29E5" w:rsidR="00FF4658" w:rsidRDefault="00B816E8" w:rsidP="00781DB2">
      <w:pPr>
        <w:jc w:val="center"/>
        <w:rPr>
          <w:rFonts w:eastAsia="Calibri"/>
          <w:b/>
          <w:bCs/>
          <w:kern w:val="28"/>
          <w:sz w:val="24"/>
          <w:szCs w:val="24"/>
        </w:rPr>
      </w:pPr>
      <w:r>
        <w:rPr>
          <w:b/>
          <w:sz w:val="24"/>
        </w:rPr>
        <w:t xml:space="preserve">MÜÜGILEPING nr </w:t>
      </w:r>
      <w:r w:rsidRPr="00B816E8">
        <w:rPr>
          <w:rFonts w:eastAsia="Calibri"/>
          <w:b/>
          <w:bCs/>
          <w:kern w:val="28"/>
          <w:sz w:val="24"/>
          <w:szCs w:val="24"/>
        </w:rPr>
        <w:fldChar w:fldCharType="begin"/>
      </w:r>
      <w:r w:rsidRPr="00B816E8">
        <w:rPr>
          <w:rFonts w:eastAsia="Calibri"/>
          <w:b/>
          <w:bCs/>
          <w:kern w:val="28"/>
          <w:sz w:val="24"/>
          <w:szCs w:val="24"/>
        </w:rPr>
        <w:instrText xml:space="preserve"> MACROBUTTON  AcceptAllChangesInDoc [Sisesta number]</w:instrText>
      </w:r>
      <w:r w:rsidRPr="00B816E8">
        <w:rPr>
          <w:rFonts w:eastAsia="Calibri"/>
          <w:b/>
          <w:bCs/>
          <w:kern w:val="28"/>
          <w:sz w:val="24"/>
          <w:szCs w:val="24"/>
        </w:rPr>
        <w:fldChar w:fldCharType="end"/>
      </w:r>
    </w:p>
    <w:p w14:paraId="62ED0192" w14:textId="77777777" w:rsidR="006D6CCC" w:rsidRDefault="006D6CCC" w:rsidP="00001E58">
      <w:pPr>
        <w:jc w:val="center"/>
        <w:rPr>
          <w:b/>
          <w:sz w:val="24"/>
        </w:rPr>
      </w:pPr>
    </w:p>
    <w:p w14:paraId="396236AD" w14:textId="77777777" w:rsidR="002A1D6A" w:rsidRDefault="006D6CCC" w:rsidP="006D6CCC">
      <w:pPr>
        <w:jc w:val="right"/>
      </w:pPr>
      <w:r w:rsidRPr="006D6CCC">
        <w:rPr>
          <w:sz w:val="24"/>
        </w:rPr>
        <w:t>(hiliseima digitaalallkirja kuupäev)</w:t>
      </w:r>
      <w:r w:rsidRPr="006D6CCC">
        <w:t xml:space="preserve"> </w:t>
      </w:r>
    </w:p>
    <w:p w14:paraId="07D84F43" w14:textId="77777777" w:rsidR="006D6CCC" w:rsidRPr="006D6CCC" w:rsidRDefault="006D6CCC" w:rsidP="006D6CCC">
      <w:pPr>
        <w:jc w:val="right"/>
      </w:pPr>
    </w:p>
    <w:p w14:paraId="10656A9A" w14:textId="77777777" w:rsidR="00FF4658" w:rsidRDefault="00FF4658" w:rsidP="00B816E8">
      <w:pPr>
        <w:tabs>
          <w:tab w:val="left" w:pos="5387"/>
        </w:tabs>
        <w:jc w:val="right"/>
        <w:rPr>
          <w:sz w:val="24"/>
        </w:rPr>
      </w:pPr>
    </w:p>
    <w:p w14:paraId="1DB73E56" w14:textId="66A8EEEA" w:rsidR="00FF4658" w:rsidRPr="004B0530" w:rsidRDefault="00137E8E" w:rsidP="00CB3257">
      <w:pPr>
        <w:pStyle w:val="BodyText2"/>
        <w:jc w:val="both"/>
        <w:rPr>
          <w:i/>
          <w:iCs/>
          <w:szCs w:val="24"/>
        </w:rPr>
      </w:pPr>
      <w:r w:rsidRPr="005C6EF4">
        <w:fldChar w:fldCharType="begin"/>
      </w:r>
      <w:r w:rsidRPr="005C6EF4">
        <w:instrText xml:space="preserve"> MACROBUTTON  AcceptAllChangesInDoc [Sisesta juriidilise isiku nimi]</w:instrText>
      </w:r>
      <w:r w:rsidRPr="005C6EF4">
        <w:fldChar w:fldCharType="end"/>
      </w:r>
      <w:r w:rsidRPr="005C6EF4">
        <w:t xml:space="preserve">, edaspidi </w:t>
      </w:r>
      <w:r w:rsidRPr="005C6EF4">
        <w:rPr>
          <w:b/>
          <w:bCs/>
        </w:rPr>
        <w:t>müüja,</w:t>
      </w:r>
      <w:r w:rsidRPr="005C6EF4">
        <w:t xml:space="preserve"> </w:t>
      </w:r>
      <w:r w:rsidRPr="005C6EF4">
        <w:rPr>
          <w:iCs/>
        </w:rPr>
        <w:t xml:space="preserve">keda esindab </w:t>
      </w:r>
      <w:r w:rsidRPr="005C6EF4">
        <w:t>[Vali sobiv]</w:t>
      </w:r>
      <w:r w:rsidRPr="005C6EF4">
        <w:rPr>
          <w:iCs/>
        </w:rPr>
        <w:t xml:space="preserve"> alusel </w:t>
      </w:r>
      <w:r w:rsidRPr="005C6EF4">
        <w:rPr>
          <w:rFonts w:eastAsia="Calibri"/>
        </w:rPr>
        <w:fldChar w:fldCharType="begin"/>
      </w:r>
      <w:r w:rsidRPr="005C6EF4">
        <w:rPr>
          <w:rFonts w:eastAsia="Calibri"/>
        </w:rPr>
        <w:instrText xml:space="preserve"> MACROBUTTON  AcceptAllChangesInDoc [Sisesta ametinimetus] </w:instrText>
      </w:r>
      <w:r w:rsidRPr="005C6EF4">
        <w:rPr>
          <w:rFonts w:eastAsia="Calibri"/>
        </w:rPr>
        <w:fldChar w:fldCharType="end"/>
      </w:r>
      <w:r w:rsidRPr="005C6EF4">
        <w:rPr>
          <w:rFonts w:eastAsia="Calibri"/>
        </w:rPr>
        <w:fldChar w:fldCharType="begin"/>
      </w:r>
      <w:r w:rsidRPr="005C6EF4">
        <w:rPr>
          <w:rFonts w:eastAsia="Calibri"/>
        </w:rPr>
        <w:instrText xml:space="preserve"> MACROBUTTON  AcceptAllChangesInDoc [Sisesta eesnimi ja perekonnanimi] </w:instrText>
      </w:r>
      <w:r w:rsidRPr="005C6EF4">
        <w:rPr>
          <w:rFonts w:eastAsia="Calibri"/>
        </w:rPr>
        <w:fldChar w:fldCharType="end"/>
      </w:r>
      <w:r w:rsidRPr="005C6EF4">
        <w:rPr>
          <w:rFonts w:eastAsia="Calibri"/>
        </w:rPr>
        <w:t>, ühelt poolt</w:t>
      </w:r>
      <w:r w:rsidR="00FF4658" w:rsidRPr="004B0530">
        <w:rPr>
          <w:szCs w:val="24"/>
        </w:rPr>
        <w:t xml:space="preserve">, </w:t>
      </w:r>
    </w:p>
    <w:p w14:paraId="19DF190D" w14:textId="77777777" w:rsidR="00FF4658" w:rsidRPr="004B0530" w:rsidRDefault="00FF4658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 </w:t>
      </w:r>
    </w:p>
    <w:p w14:paraId="1ED0B6DB" w14:textId="77777777" w:rsidR="002A1D6A" w:rsidRPr="004B0530" w:rsidRDefault="002A1D6A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ja </w:t>
      </w:r>
      <w:r w:rsidR="002522FF" w:rsidRPr="004B0530">
        <w:rPr>
          <w:sz w:val="24"/>
          <w:szCs w:val="24"/>
        </w:rPr>
        <w:t>Riigimetsa Majandamise Keskus,</w:t>
      </w:r>
      <w:r w:rsidRPr="004B0530">
        <w:rPr>
          <w:sz w:val="24"/>
          <w:szCs w:val="24"/>
        </w:rPr>
        <w:t xml:space="preserve"> edaspidi </w:t>
      </w:r>
      <w:r w:rsidRPr="004B0530">
        <w:rPr>
          <w:b/>
          <w:sz w:val="24"/>
          <w:szCs w:val="24"/>
        </w:rPr>
        <w:t xml:space="preserve">ostja, </w:t>
      </w:r>
      <w:r w:rsidRPr="004B0530">
        <w:rPr>
          <w:sz w:val="24"/>
          <w:szCs w:val="24"/>
        </w:rPr>
        <w:t xml:space="preserve">keda esindab </w:t>
      </w:r>
      <w:sdt>
        <w:sdtPr>
          <w:rPr>
            <w:sz w:val="24"/>
            <w:szCs w:val="24"/>
          </w:rPr>
          <w:tag w:val="Riigimetsa Majandamise Keskuse "/>
          <w:id w:val="-1598098674"/>
          <w:placeholder>
            <w:docPart w:val="B6C13D075EEB48C2B121534D78D79689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B0530">
            <w:rPr>
              <w:sz w:val="24"/>
              <w:szCs w:val="24"/>
            </w:rPr>
            <w:t>[Vali sobiv]</w:t>
          </w:r>
        </w:sdtContent>
      </w:sdt>
      <w:r w:rsidRPr="004B0530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alias w:val="Vali kuupäev"/>
          <w:tag w:val="Vali kuupäev"/>
          <w:id w:val="-171967024"/>
          <w:placeholder>
            <w:docPart w:val="ABA81D8EDF194570824DCA3DFE3F2D44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B0530">
            <w:rPr>
              <w:sz w:val="24"/>
              <w:szCs w:val="24"/>
            </w:rPr>
            <w:t>[Vali kuupäev]</w:t>
          </w:r>
        </w:sdtContent>
      </w:sdt>
      <w:r w:rsidRPr="004B0530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775716232"/>
          <w:placeholder>
            <w:docPart w:val="B6C13D075EEB48C2B121534D78D79689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B0530">
            <w:rPr>
              <w:sz w:val="24"/>
              <w:szCs w:val="24"/>
            </w:rPr>
            <w:t>[Vali sobiv]</w:t>
          </w:r>
        </w:sdtContent>
      </w:sdt>
      <w:r w:rsidRPr="004B0530">
        <w:rPr>
          <w:sz w:val="24"/>
          <w:szCs w:val="24"/>
        </w:rPr>
        <w:t xml:space="preserve"> nr </w:t>
      </w:r>
      <w:r w:rsidRPr="004B0530">
        <w:rPr>
          <w:sz w:val="24"/>
          <w:szCs w:val="24"/>
        </w:rPr>
        <w:fldChar w:fldCharType="begin"/>
      </w:r>
      <w:r w:rsidRPr="004B0530">
        <w:rPr>
          <w:sz w:val="24"/>
          <w:szCs w:val="24"/>
        </w:rPr>
        <w:instrText xml:space="preserve"> MACROBUTTON  AcceptAllChangesInDoc [Sisesta number] </w:instrText>
      </w:r>
      <w:r w:rsidRPr="004B0530">
        <w:rPr>
          <w:sz w:val="24"/>
          <w:szCs w:val="24"/>
        </w:rPr>
        <w:fldChar w:fldCharType="end"/>
      </w:r>
      <w:r w:rsidRPr="004B0530">
        <w:rPr>
          <w:sz w:val="24"/>
          <w:szCs w:val="24"/>
        </w:rPr>
        <w:t xml:space="preserve">alusel </w:t>
      </w:r>
      <w:r w:rsidRPr="004B0530">
        <w:rPr>
          <w:rFonts w:eastAsia="Calibri"/>
          <w:sz w:val="24"/>
          <w:szCs w:val="24"/>
        </w:rPr>
        <w:fldChar w:fldCharType="begin"/>
      </w:r>
      <w:r w:rsidRPr="004B0530">
        <w:rPr>
          <w:rFonts w:eastAsia="Calibri"/>
          <w:sz w:val="24"/>
          <w:szCs w:val="24"/>
        </w:rPr>
        <w:instrText xml:space="preserve"> MACROBUTTON  AcceptAllChangesInDoc [Sisesta ametinimetus] </w:instrText>
      </w:r>
      <w:r w:rsidRPr="004B0530">
        <w:rPr>
          <w:rFonts w:eastAsia="Calibri"/>
          <w:sz w:val="24"/>
          <w:szCs w:val="24"/>
        </w:rPr>
        <w:fldChar w:fldCharType="end"/>
      </w:r>
      <w:r w:rsidRPr="004B0530">
        <w:rPr>
          <w:rFonts w:eastAsia="Calibri"/>
          <w:sz w:val="24"/>
          <w:szCs w:val="24"/>
        </w:rPr>
        <w:t xml:space="preserve"> </w:t>
      </w:r>
      <w:r w:rsidRPr="004B0530">
        <w:rPr>
          <w:rFonts w:eastAsia="Calibri"/>
          <w:sz w:val="24"/>
          <w:szCs w:val="24"/>
        </w:rPr>
        <w:fldChar w:fldCharType="begin"/>
      </w:r>
      <w:r w:rsidRPr="004B0530">
        <w:rPr>
          <w:rFonts w:eastAsia="Calibri"/>
          <w:sz w:val="24"/>
          <w:szCs w:val="24"/>
        </w:rPr>
        <w:instrText xml:space="preserve"> MACROBUTTON  AcceptAllChangesInDoc [Sisesta eesnimi ja perekonnanimi] </w:instrText>
      </w:r>
      <w:r w:rsidRPr="004B0530">
        <w:rPr>
          <w:rFonts w:eastAsia="Calibri"/>
          <w:sz w:val="24"/>
          <w:szCs w:val="24"/>
        </w:rPr>
        <w:fldChar w:fldCharType="end"/>
      </w:r>
      <w:r w:rsidRPr="004B0530">
        <w:rPr>
          <w:sz w:val="24"/>
          <w:szCs w:val="24"/>
        </w:rPr>
        <w:t>, teiselt poolt,</w:t>
      </w:r>
    </w:p>
    <w:p w14:paraId="4803ACB3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50053142" w14:textId="77777777" w:rsidR="00FF4658" w:rsidRPr="004B0530" w:rsidRDefault="00FF4658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keda nimetatakse edaspidi </w:t>
      </w:r>
      <w:r w:rsidR="00B816E8" w:rsidRPr="004B0530">
        <w:rPr>
          <w:b/>
          <w:bCs/>
          <w:sz w:val="24"/>
          <w:szCs w:val="24"/>
        </w:rPr>
        <w:t>p</w:t>
      </w:r>
      <w:r w:rsidRPr="004B0530">
        <w:rPr>
          <w:b/>
          <w:bCs/>
          <w:sz w:val="24"/>
          <w:szCs w:val="24"/>
        </w:rPr>
        <w:t>ool</w:t>
      </w:r>
      <w:r w:rsidRPr="004B0530">
        <w:rPr>
          <w:sz w:val="24"/>
          <w:szCs w:val="24"/>
        </w:rPr>
        <w:t xml:space="preserve"> või </w:t>
      </w:r>
      <w:r w:rsidR="00330F62" w:rsidRPr="004B0530">
        <w:rPr>
          <w:sz w:val="24"/>
          <w:szCs w:val="24"/>
        </w:rPr>
        <w:t>ühiselt</w:t>
      </w:r>
      <w:r w:rsidRPr="004B0530">
        <w:rPr>
          <w:sz w:val="24"/>
          <w:szCs w:val="24"/>
        </w:rPr>
        <w:t xml:space="preserve"> </w:t>
      </w:r>
      <w:r w:rsidR="00B816E8" w:rsidRPr="004B0530">
        <w:rPr>
          <w:b/>
          <w:bCs/>
          <w:sz w:val="24"/>
          <w:szCs w:val="24"/>
        </w:rPr>
        <w:t>p</w:t>
      </w:r>
      <w:r w:rsidRPr="004B0530">
        <w:rPr>
          <w:b/>
          <w:bCs/>
          <w:sz w:val="24"/>
          <w:szCs w:val="24"/>
        </w:rPr>
        <w:t>ool</w:t>
      </w:r>
      <w:r w:rsidR="00330F62" w:rsidRPr="004B0530">
        <w:rPr>
          <w:b/>
          <w:bCs/>
          <w:sz w:val="24"/>
          <w:szCs w:val="24"/>
        </w:rPr>
        <w:t>ed</w:t>
      </w:r>
      <w:r w:rsidRPr="004B0530">
        <w:rPr>
          <w:sz w:val="24"/>
          <w:szCs w:val="24"/>
        </w:rPr>
        <w:t>,</w:t>
      </w:r>
    </w:p>
    <w:p w14:paraId="723F8FD5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0B7DDCF0" w14:textId="4F42B3DE" w:rsidR="00A418BC" w:rsidRPr="004B0530" w:rsidRDefault="00330F62" w:rsidP="00CB3257">
      <w:pPr>
        <w:jc w:val="both"/>
        <w:rPr>
          <w:sz w:val="24"/>
          <w:szCs w:val="24"/>
          <w:lang w:eastAsia="et-EE"/>
        </w:rPr>
      </w:pPr>
      <w:r w:rsidRPr="004B0530">
        <w:rPr>
          <w:sz w:val="24"/>
          <w:szCs w:val="24"/>
          <w:lang w:eastAsia="et-EE"/>
        </w:rPr>
        <w:t>sõlmisid käesoleva l</w:t>
      </w:r>
      <w:r w:rsidR="00A418BC" w:rsidRPr="004B0530">
        <w:rPr>
          <w:sz w:val="24"/>
          <w:szCs w:val="24"/>
          <w:lang w:eastAsia="et-EE"/>
        </w:rPr>
        <w:t xml:space="preserve">epingu, edaspidi </w:t>
      </w:r>
      <w:r w:rsidR="00B816E8" w:rsidRPr="004B0530">
        <w:rPr>
          <w:b/>
          <w:sz w:val="24"/>
          <w:szCs w:val="24"/>
          <w:lang w:eastAsia="et-EE"/>
        </w:rPr>
        <w:t>l</w:t>
      </w:r>
      <w:r w:rsidR="00A418BC" w:rsidRPr="004B0530">
        <w:rPr>
          <w:b/>
          <w:sz w:val="24"/>
          <w:szCs w:val="24"/>
          <w:lang w:eastAsia="et-EE"/>
        </w:rPr>
        <w:t>eping</w:t>
      </w:r>
      <w:r w:rsidR="00A418BC" w:rsidRPr="004B0530">
        <w:rPr>
          <w:sz w:val="24"/>
          <w:szCs w:val="24"/>
          <w:lang w:eastAsia="et-EE"/>
        </w:rPr>
        <w:t>,</w:t>
      </w:r>
      <w:r w:rsidR="00A8126F" w:rsidRPr="004B0530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92318832C38F4CE597D2453B935D6068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1D3260">
            <w:rPr>
              <w:sz w:val="24"/>
              <w:szCs w:val="24"/>
              <w:lang w:eastAsia="et-EE"/>
            </w:rPr>
            <w:t>hanke</w:t>
          </w:r>
        </w:sdtContent>
      </w:sdt>
      <w:r w:rsidR="00A418BC" w:rsidRPr="004B0530">
        <w:rPr>
          <w:sz w:val="24"/>
          <w:szCs w:val="24"/>
          <w:lang w:eastAsia="et-EE"/>
        </w:rPr>
        <w:t xml:space="preserve"> 1-47</w:t>
      </w:r>
      <w:r w:rsidR="00FB79BA">
        <w:rPr>
          <w:sz w:val="24"/>
          <w:szCs w:val="24"/>
          <w:lang w:eastAsia="et-EE"/>
        </w:rPr>
        <w:t>.</w:t>
      </w:r>
      <w:r w:rsidR="002A19E1">
        <w:rPr>
          <w:sz w:val="24"/>
          <w:szCs w:val="24"/>
          <w:lang w:eastAsia="et-EE"/>
        </w:rPr>
        <w:t>3470</w:t>
      </w:r>
      <w:r w:rsidR="006D6CCC">
        <w:rPr>
          <w:sz w:val="24"/>
          <w:szCs w:val="24"/>
        </w:rPr>
        <w:t xml:space="preserve"> </w:t>
      </w:r>
      <w:r w:rsidR="00A418BC" w:rsidRPr="004B0530">
        <w:rPr>
          <w:sz w:val="24"/>
          <w:szCs w:val="24"/>
          <w:lang w:eastAsia="et-EE"/>
        </w:rPr>
        <w:t>„</w:t>
      </w:r>
      <w:r w:rsidR="006D6CCC" w:rsidRPr="006D6CCC">
        <w:rPr>
          <w:rFonts w:eastAsia="Calibri"/>
          <w:sz w:val="24"/>
          <w:szCs w:val="24"/>
        </w:rPr>
        <w:t>Kuuse- ja männitaimede kaitsmisvaha</w:t>
      </w:r>
      <w:r w:rsidR="00A418BC" w:rsidRPr="004B0530">
        <w:rPr>
          <w:sz w:val="24"/>
          <w:szCs w:val="24"/>
          <w:lang w:eastAsia="et-EE"/>
        </w:rPr>
        <w:t>“ (viitenumber</w:t>
      </w:r>
      <w:r w:rsidR="00A8126F" w:rsidRPr="004B0530">
        <w:rPr>
          <w:sz w:val="24"/>
          <w:szCs w:val="24"/>
          <w:lang w:eastAsia="et-EE"/>
        </w:rPr>
        <w:t xml:space="preserve"> </w:t>
      </w:r>
      <w:r w:rsidR="006C274C" w:rsidRPr="006C274C">
        <w:rPr>
          <w:sz w:val="24"/>
          <w:szCs w:val="24"/>
          <w:lang w:eastAsia="et-EE"/>
        </w:rPr>
        <w:t>298720</w:t>
      </w:r>
      <w:r w:rsidR="00A418BC" w:rsidRPr="004B0530">
        <w:rPr>
          <w:sz w:val="24"/>
          <w:szCs w:val="24"/>
          <w:lang w:eastAsia="et-EE"/>
        </w:rPr>
        <w:t>) tulemusena alljärgnevas:</w:t>
      </w:r>
    </w:p>
    <w:p w14:paraId="76918EB8" w14:textId="77777777" w:rsidR="00A418BC" w:rsidRPr="004B0530" w:rsidRDefault="00A418BC" w:rsidP="00CB3257">
      <w:pPr>
        <w:jc w:val="both"/>
        <w:rPr>
          <w:sz w:val="24"/>
          <w:szCs w:val="24"/>
        </w:rPr>
      </w:pPr>
    </w:p>
    <w:p w14:paraId="491D1723" w14:textId="77777777" w:rsidR="00FF4658" w:rsidRPr="00C724FF" w:rsidRDefault="00FF4658" w:rsidP="00CB3257">
      <w:pPr>
        <w:pStyle w:val="Pealkiri11"/>
        <w:jc w:val="both"/>
        <w:rPr>
          <w:b/>
          <w:sz w:val="24"/>
          <w:szCs w:val="24"/>
        </w:rPr>
      </w:pPr>
      <w:r w:rsidRPr="00C724FF">
        <w:rPr>
          <w:b/>
          <w:sz w:val="24"/>
          <w:szCs w:val="24"/>
        </w:rPr>
        <w:t>Lepingu objekt</w:t>
      </w:r>
    </w:p>
    <w:p w14:paraId="7C0D81F0" w14:textId="794208C8" w:rsidR="00C724FF" w:rsidRDefault="00A8126F" w:rsidP="00C724FF">
      <w:pPr>
        <w:pStyle w:val="Pealkiri21"/>
        <w:numPr>
          <w:ilvl w:val="0"/>
          <w:numId w:val="0"/>
        </w:numPr>
        <w:ind w:left="576"/>
        <w:jc w:val="both"/>
        <w:rPr>
          <w:lang w:eastAsia="et-EE"/>
        </w:rPr>
      </w:pPr>
      <w:r w:rsidRPr="00C724FF">
        <w:rPr>
          <w:sz w:val="24"/>
          <w:szCs w:val="24"/>
        </w:rPr>
        <w:t>Müüja müüb ja o</w:t>
      </w:r>
      <w:r w:rsidR="00FF4658" w:rsidRPr="00C724FF">
        <w:rPr>
          <w:sz w:val="24"/>
          <w:szCs w:val="24"/>
        </w:rPr>
        <w:t>stja ostab</w:t>
      </w:r>
      <w:r w:rsidR="007043C3">
        <w:rPr>
          <w:sz w:val="24"/>
          <w:szCs w:val="24"/>
        </w:rPr>
        <w:t xml:space="preserve"> </w:t>
      </w:r>
      <w:r w:rsidR="00911F3D">
        <w:rPr>
          <w:b/>
          <w:bCs/>
          <w:sz w:val="24"/>
          <w:szCs w:val="24"/>
        </w:rPr>
        <w:t>7850</w:t>
      </w:r>
      <w:r w:rsidR="00E812B2" w:rsidRPr="0076748A">
        <w:rPr>
          <w:b/>
          <w:bCs/>
          <w:sz w:val="24"/>
          <w:szCs w:val="24"/>
        </w:rPr>
        <w:t xml:space="preserve"> kg</w:t>
      </w:r>
      <w:r w:rsidR="00E812B2">
        <w:rPr>
          <w:sz w:val="24"/>
          <w:szCs w:val="24"/>
        </w:rPr>
        <w:t xml:space="preserve"> </w:t>
      </w:r>
      <w:r w:rsidR="007043C3" w:rsidRPr="007043C3">
        <w:rPr>
          <w:sz w:val="24"/>
          <w:szCs w:val="24"/>
        </w:rPr>
        <w:t>kuuse- ja männitaimede kaitsmisvaha</w:t>
      </w:r>
      <w:r w:rsidR="0076748A">
        <w:rPr>
          <w:sz w:val="24"/>
          <w:szCs w:val="24"/>
        </w:rPr>
        <w:t xml:space="preserve"> </w:t>
      </w:r>
      <w:r w:rsidR="008B7733" w:rsidRPr="008B7733">
        <w:rPr>
          <w:b/>
          <w:bCs/>
          <w:sz w:val="24"/>
          <w:szCs w:val="24"/>
        </w:rPr>
        <w:t>[Sisesta vaha nimetus]</w:t>
      </w:r>
      <w:r w:rsidR="00FF4658" w:rsidRPr="00C724FF">
        <w:rPr>
          <w:sz w:val="24"/>
          <w:szCs w:val="24"/>
        </w:rPr>
        <w:t xml:space="preserve">, edaspidi </w:t>
      </w:r>
      <w:r w:rsidRPr="00C724FF">
        <w:rPr>
          <w:b/>
          <w:bCs/>
          <w:sz w:val="24"/>
          <w:szCs w:val="24"/>
        </w:rPr>
        <w:t>v</w:t>
      </w:r>
      <w:r w:rsidR="00FF4658" w:rsidRPr="00C724FF">
        <w:rPr>
          <w:b/>
          <w:bCs/>
          <w:sz w:val="24"/>
          <w:szCs w:val="24"/>
        </w:rPr>
        <w:t>ara</w:t>
      </w:r>
      <w:r w:rsidRPr="00C724FF">
        <w:rPr>
          <w:sz w:val="24"/>
          <w:szCs w:val="24"/>
        </w:rPr>
        <w:t>, mille kohustub o</w:t>
      </w:r>
      <w:r w:rsidR="00FF4658" w:rsidRPr="00C724FF">
        <w:rPr>
          <w:sz w:val="24"/>
          <w:szCs w:val="24"/>
        </w:rPr>
        <w:t xml:space="preserve">stjale üle andma </w:t>
      </w:r>
      <w:r w:rsidR="00953643">
        <w:rPr>
          <w:b/>
          <w:bCs/>
          <w:sz w:val="24"/>
          <w:szCs w:val="24"/>
        </w:rPr>
        <w:t>kahekümne ühe</w:t>
      </w:r>
      <w:r w:rsidR="00876BC9" w:rsidRPr="0076748A">
        <w:rPr>
          <w:b/>
          <w:bCs/>
          <w:sz w:val="24"/>
          <w:szCs w:val="24"/>
        </w:rPr>
        <w:t xml:space="preserve"> (</w:t>
      </w:r>
      <w:r w:rsidR="00953643">
        <w:rPr>
          <w:b/>
          <w:bCs/>
          <w:sz w:val="24"/>
          <w:szCs w:val="24"/>
        </w:rPr>
        <w:t>21</w:t>
      </w:r>
      <w:r w:rsidR="00876BC9" w:rsidRPr="0076748A">
        <w:rPr>
          <w:b/>
          <w:bCs/>
          <w:sz w:val="24"/>
          <w:szCs w:val="24"/>
        </w:rPr>
        <w:t xml:space="preserve">) </w:t>
      </w:r>
      <w:r w:rsidRPr="0076748A">
        <w:rPr>
          <w:b/>
          <w:bCs/>
          <w:sz w:val="24"/>
          <w:szCs w:val="24"/>
        </w:rPr>
        <w:t>päeva</w:t>
      </w:r>
      <w:r w:rsidRPr="00C724FF">
        <w:rPr>
          <w:sz w:val="24"/>
          <w:szCs w:val="24"/>
        </w:rPr>
        <w:t xml:space="preserve"> jooksul käesoleva l</w:t>
      </w:r>
      <w:r w:rsidR="00FF4658" w:rsidRPr="00C724FF">
        <w:rPr>
          <w:sz w:val="24"/>
          <w:szCs w:val="24"/>
        </w:rPr>
        <w:t xml:space="preserve">epingu allakirjutamisest. </w:t>
      </w:r>
      <w:r w:rsidR="00C724FF" w:rsidRPr="00C724FF">
        <w:rPr>
          <w:sz w:val="24"/>
          <w:szCs w:val="24"/>
        </w:rPr>
        <w:t>Vara kogus võib tarnel muutuda vara partiide suurusest sõltuvalt kuni 10% arvestusega, et tarne toimuks täispakendite (nt kaubaalused vms asjakohased pakendiühikud) kaupa.</w:t>
      </w:r>
    </w:p>
    <w:p w14:paraId="2D3EC76E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5C758886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 xml:space="preserve">Ostuhind </w:t>
      </w:r>
    </w:p>
    <w:p w14:paraId="2403540C" w14:textId="6DF9AE88" w:rsidR="00FF4658" w:rsidRPr="009E6D46" w:rsidRDefault="00A8126F" w:rsidP="00CB3257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9E6D46">
        <w:rPr>
          <w:sz w:val="24"/>
          <w:szCs w:val="24"/>
        </w:rPr>
        <w:t>Müüja müüb ja ostja ostab v</w:t>
      </w:r>
      <w:r w:rsidR="00FF4658" w:rsidRPr="009E6D46">
        <w:rPr>
          <w:sz w:val="24"/>
          <w:szCs w:val="24"/>
        </w:rPr>
        <w:t xml:space="preserve">ara hinnaga </w:t>
      </w:r>
      <w:r w:rsidR="00E65706" w:rsidRPr="0076748A">
        <w:rPr>
          <w:b/>
          <w:bCs/>
          <w:sz w:val="24"/>
          <w:szCs w:val="24"/>
        </w:rPr>
        <w:fldChar w:fldCharType="begin"/>
      </w:r>
      <w:r w:rsidR="00E65706" w:rsidRPr="0076748A">
        <w:rPr>
          <w:b/>
          <w:bCs/>
          <w:sz w:val="24"/>
          <w:szCs w:val="24"/>
        </w:rPr>
        <w:instrText xml:space="preserve"> MACROBUTTON  AcceptAllChangesInDoc [Sisesta summa] </w:instrText>
      </w:r>
      <w:r w:rsidR="00E65706" w:rsidRPr="0076748A">
        <w:rPr>
          <w:b/>
          <w:bCs/>
          <w:sz w:val="24"/>
          <w:szCs w:val="24"/>
        </w:rPr>
        <w:fldChar w:fldCharType="end"/>
      </w:r>
      <w:r w:rsidRPr="0076748A">
        <w:rPr>
          <w:b/>
          <w:bCs/>
          <w:sz w:val="24"/>
          <w:szCs w:val="24"/>
        </w:rPr>
        <w:t xml:space="preserve"> (</w:t>
      </w:r>
      <w:r w:rsidR="00E65706" w:rsidRPr="0076748A">
        <w:rPr>
          <w:rFonts w:eastAsia="Calibri"/>
          <w:b/>
          <w:bCs/>
          <w:sz w:val="24"/>
          <w:szCs w:val="24"/>
        </w:rPr>
        <w:fldChar w:fldCharType="begin"/>
      </w:r>
      <w:r w:rsidR="00E65706" w:rsidRPr="0076748A">
        <w:rPr>
          <w:rFonts w:eastAsia="Calibri"/>
          <w:b/>
          <w:bCs/>
          <w:sz w:val="24"/>
          <w:szCs w:val="24"/>
        </w:rPr>
        <w:instrText xml:space="preserve"> MACROBUTTON  AcceptAllChangesInDoc [Sisesta summa sõnadega]) </w:instrText>
      </w:r>
      <w:r w:rsidR="00E65706" w:rsidRPr="0076748A">
        <w:rPr>
          <w:rFonts w:eastAsia="Calibri"/>
          <w:b/>
          <w:bCs/>
          <w:sz w:val="24"/>
          <w:szCs w:val="24"/>
        </w:rPr>
        <w:fldChar w:fldCharType="end"/>
      </w:r>
      <w:r w:rsidR="00236C20" w:rsidRPr="0076748A">
        <w:rPr>
          <w:b/>
          <w:bCs/>
          <w:sz w:val="24"/>
          <w:szCs w:val="24"/>
        </w:rPr>
        <w:t>eurot</w:t>
      </w:r>
      <w:r w:rsidR="00DF37DB" w:rsidRPr="0076748A">
        <w:rPr>
          <w:b/>
          <w:bCs/>
          <w:sz w:val="24"/>
          <w:szCs w:val="24"/>
        </w:rPr>
        <w:t>/kg</w:t>
      </w:r>
      <w:r w:rsidR="00DF37DB">
        <w:rPr>
          <w:sz w:val="24"/>
          <w:szCs w:val="24"/>
        </w:rPr>
        <w:t xml:space="preserve">, kokku </w:t>
      </w:r>
      <w:r w:rsidR="00DF37DB" w:rsidRPr="0076748A">
        <w:rPr>
          <w:b/>
          <w:bCs/>
          <w:sz w:val="24"/>
          <w:szCs w:val="24"/>
        </w:rPr>
        <w:fldChar w:fldCharType="begin"/>
      </w:r>
      <w:r w:rsidR="00DF37DB" w:rsidRPr="0076748A">
        <w:rPr>
          <w:b/>
          <w:bCs/>
          <w:sz w:val="24"/>
          <w:szCs w:val="24"/>
        </w:rPr>
        <w:instrText xml:space="preserve"> MACROBUTTON  AcceptAllChangesInDoc [Sisesta summa] </w:instrText>
      </w:r>
      <w:r w:rsidR="00DF37DB" w:rsidRPr="0076748A">
        <w:rPr>
          <w:b/>
          <w:bCs/>
          <w:sz w:val="24"/>
          <w:szCs w:val="24"/>
        </w:rPr>
        <w:fldChar w:fldCharType="end"/>
      </w:r>
      <w:r w:rsidR="00DF37DB" w:rsidRPr="0076748A">
        <w:rPr>
          <w:b/>
          <w:bCs/>
          <w:sz w:val="24"/>
          <w:szCs w:val="24"/>
        </w:rPr>
        <w:t xml:space="preserve"> (</w:t>
      </w:r>
      <w:r w:rsidR="00DF37DB" w:rsidRPr="0076748A">
        <w:rPr>
          <w:rFonts w:eastAsia="Calibri"/>
          <w:b/>
          <w:bCs/>
          <w:sz w:val="24"/>
          <w:szCs w:val="24"/>
        </w:rPr>
        <w:fldChar w:fldCharType="begin"/>
      </w:r>
      <w:r w:rsidR="00DF37DB" w:rsidRPr="0076748A">
        <w:rPr>
          <w:rFonts w:eastAsia="Calibri"/>
          <w:b/>
          <w:bCs/>
          <w:sz w:val="24"/>
          <w:szCs w:val="24"/>
        </w:rPr>
        <w:instrText xml:space="preserve"> MACROBUTTON  AcceptAllChangesInDoc [Sisesta summa sõnadega]) </w:instrText>
      </w:r>
      <w:r w:rsidR="00DF37DB" w:rsidRPr="0076748A">
        <w:rPr>
          <w:rFonts w:eastAsia="Calibri"/>
          <w:b/>
          <w:bCs/>
          <w:sz w:val="24"/>
          <w:szCs w:val="24"/>
        </w:rPr>
        <w:fldChar w:fldCharType="end"/>
      </w:r>
      <w:r w:rsidR="005F0BFA" w:rsidRPr="0076748A">
        <w:rPr>
          <w:rFonts w:eastAsia="Calibri"/>
          <w:b/>
          <w:bCs/>
          <w:sz w:val="24"/>
          <w:szCs w:val="24"/>
        </w:rPr>
        <w:t>eurot</w:t>
      </w:r>
      <w:r w:rsidR="00FF4658" w:rsidRPr="009E6D46">
        <w:rPr>
          <w:sz w:val="24"/>
          <w:szCs w:val="24"/>
        </w:rPr>
        <w:t xml:space="preserve">. </w:t>
      </w:r>
    </w:p>
    <w:p w14:paraId="2EBC2242" w14:textId="77777777" w:rsidR="00FF4658" w:rsidRPr="009E6D46" w:rsidRDefault="00FF4658" w:rsidP="00CB3257">
      <w:pPr>
        <w:jc w:val="both"/>
        <w:rPr>
          <w:sz w:val="24"/>
          <w:szCs w:val="24"/>
        </w:rPr>
      </w:pPr>
    </w:p>
    <w:p w14:paraId="027B05E9" w14:textId="77777777" w:rsidR="009E6D46" w:rsidRPr="009E6D46" w:rsidRDefault="00FF4658" w:rsidP="00CB3257">
      <w:pPr>
        <w:pStyle w:val="Pealkiri11"/>
        <w:jc w:val="both"/>
        <w:rPr>
          <w:b/>
          <w:sz w:val="24"/>
          <w:szCs w:val="24"/>
        </w:rPr>
      </w:pPr>
      <w:r w:rsidRPr="009E6D46">
        <w:rPr>
          <w:b/>
          <w:sz w:val="24"/>
          <w:szCs w:val="24"/>
        </w:rPr>
        <w:t>Arveldus</w:t>
      </w:r>
    </w:p>
    <w:p w14:paraId="449E7D82" w14:textId="0F7252D7" w:rsidR="009E6D46" w:rsidRPr="00CB3257" w:rsidRDefault="00CB3257" w:rsidP="00CB3257">
      <w:pPr>
        <w:pStyle w:val="Pealkiri21"/>
        <w:jc w:val="both"/>
        <w:rPr>
          <w:b/>
          <w:sz w:val="24"/>
          <w:szCs w:val="24"/>
        </w:rPr>
      </w:pPr>
      <w:r w:rsidRPr="00CB3257">
        <w:rPr>
          <w:sz w:val="24"/>
          <w:szCs w:val="24"/>
        </w:rPr>
        <w:t>Ostja tasub saadud vara eest müüja poolt esitatud arve(te) alusel. Müüja esitab arve vaid elektrooniliselt. Arve esitamiseks tuleb kasutada elektrooniliste arvete esitamiseks mõeldud raamatupidamistarkvara või raamatupidamistarkvara E-</w:t>
      </w:r>
      <w:proofErr w:type="spellStart"/>
      <w:r w:rsidR="001311FF">
        <w:rPr>
          <w:sz w:val="24"/>
          <w:szCs w:val="24"/>
        </w:rPr>
        <w:t>a</w:t>
      </w:r>
      <w:r w:rsidRPr="00CB3257">
        <w:rPr>
          <w:sz w:val="24"/>
          <w:szCs w:val="24"/>
        </w:rPr>
        <w:t>rveldaja</w:t>
      </w:r>
      <w:proofErr w:type="spellEnd"/>
      <w:r w:rsidRPr="00CB3257">
        <w:rPr>
          <w:sz w:val="24"/>
          <w:szCs w:val="24"/>
        </w:rPr>
        <w:t xml:space="preserve">, mis asub ettevõtjaportaalis </w:t>
      </w:r>
      <w:hyperlink r:id="rId10" w:history="1">
        <w:r w:rsidRPr="00CC664E">
          <w:rPr>
            <w:rStyle w:val="Hyperlink"/>
            <w:sz w:val="24"/>
            <w:szCs w:val="24"/>
          </w:rPr>
          <w:t>https://www.rik.ee/et/e-arveldaja</w:t>
        </w:r>
      </w:hyperlink>
      <w:r w:rsidRPr="00CB325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Pr="00CB3257">
        <w:rPr>
          <w:sz w:val="24"/>
          <w:szCs w:val="24"/>
        </w:rPr>
        <w:t xml:space="preserve">Välismaine müüja võib selle asemel arve saata e-posti aadressile </w:t>
      </w:r>
      <w:hyperlink r:id="rId11" w:history="1">
        <w:r w:rsidRPr="00CC664E">
          <w:rPr>
            <w:rStyle w:val="Hyperlink"/>
            <w:sz w:val="24"/>
            <w:szCs w:val="24"/>
          </w:rPr>
          <w:t>arved@rmk.ee</w:t>
        </w:r>
      </w:hyperlink>
      <w:r w:rsidRPr="00CB3257">
        <w:rPr>
          <w:sz w:val="24"/>
          <w:szCs w:val="24"/>
        </w:rPr>
        <w:t>.</w:t>
      </w:r>
    </w:p>
    <w:p w14:paraId="585302E2" w14:textId="77777777" w:rsidR="007E37DA" w:rsidRPr="007E37DA" w:rsidRDefault="009E6D46" w:rsidP="007E37DA">
      <w:pPr>
        <w:pStyle w:val="Pealkiri21"/>
        <w:jc w:val="both"/>
        <w:rPr>
          <w:b/>
          <w:sz w:val="24"/>
          <w:szCs w:val="24"/>
        </w:rPr>
      </w:pPr>
      <w:r w:rsidRPr="009E6D46">
        <w:rPr>
          <w:sz w:val="24"/>
          <w:szCs w:val="24"/>
        </w:rPr>
        <w:t>Arve esitamise aluseks on poolte poolt allkirjastatud vara vastuvõtmise akt.</w:t>
      </w:r>
    </w:p>
    <w:p w14:paraId="7DB174A8" w14:textId="1186241D" w:rsidR="007E37DA" w:rsidRPr="007E37DA" w:rsidRDefault="007E37DA" w:rsidP="007E37DA">
      <w:pPr>
        <w:pStyle w:val="Pealkiri21"/>
        <w:jc w:val="both"/>
        <w:rPr>
          <w:b/>
          <w:sz w:val="24"/>
          <w:szCs w:val="24"/>
        </w:rPr>
      </w:pPr>
      <w:r w:rsidRPr="007E37DA">
        <w:rPr>
          <w:sz w:val="24"/>
          <w:szCs w:val="24"/>
        </w:rPr>
        <w:t xml:space="preserve">Ostja kohustub tasuma arve mitte hiljem kui </w:t>
      </w:r>
      <w:r w:rsidR="006D386F">
        <w:rPr>
          <w:sz w:val="24"/>
          <w:szCs w:val="24"/>
        </w:rPr>
        <w:t>14</w:t>
      </w:r>
      <w:r w:rsidRPr="007E37DA">
        <w:rPr>
          <w:sz w:val="24"/>
          <w:szCs w:val="24"/>
        </w:rPr>
        <w:t xml:space="preserve"> (</w:t>
      </w:r>
      <w:r w:rsidR="006D386F">
        <w:rPr>
          <w:sz w:val="24"/>
          <w:szCs w:val="24"/>
        </w:rPr>
        <w:t>neljateist</w:t>
      </w:r>
      <w:r w:rsidRPr="007E37DA">
        <w:rPr>
          <w:sz w:val="24"/>
          <w:szCs w:val="24"/>
        </w:rPr>
        <w:t>) päeva jooksul arve väljastamise kuupäevast.</w:t>
      </w:r>
    </w:p>
    <w:p w14:paraId="611BC23B" w14:textId="77777777" w:rsidR="007E37DA" w:rsidRPr="007E37DA" w:rsidRDefault="007E37DA" w:rsidP="007E37DA">
      <w:pPr>
        <w:pStyle w:val="Pealkiri21"/>
        <w:numPr>
          <w:ilvl w:val="0"/>
          <w:numId w:val="0"/>
        </w:numPr>
        <w:ind w:left="576"/>
        <w:jc w:val="both"/>
        <w:rPr>
          <w:b/>
          <w:sz w:val="24"/>
          <w:szCs w:val="24"/>
        </w:rPr>
      </w:pPr>
    </w:p>
    <w:p w14:paraId="7B513E6E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Müüja kinnitused</w:t>
      </w:r>
    </w:p>
    <w:p w14:paraId="76D50349" w14:textId="4A1D9A09" w:rsidR="00FF4658" w:rsidRPr="004B0530" w:rsidRDefault="00A8126F" w:rsidP="00CB3257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4B0530">
        <w:rPr>
          <w:sz w:val="24"/>
          <w:szCs w:val="24"/>
        </w:rPr>
        <w:t>Müüja kinnitab, et v</w:t>
      </w:r>
      <w:r w:rsidR="00FF4658" w:rsidRPr="004B0530">
        <w:rPr>
          <w:sz w:val="24"/>
          <w:szCs w:val="24"/>
        </w:rPr>
        <w:t>ara vastab lepingutingimustele n</w:t>
      </w:r>
      <w:r w:rsidRPr="004B0530">
        <w:rPr>
          <w:sz w:val="24"/>
          <w:szCs w:val="24"/>
        </w:rPr>
        <w:t xml:space="preserve">ing kolmandatel </w:t>
      </w:r>
      <w:r w:rsidR="001311FF" w:rsidRPr="004B0530">
        <w:rPr>
          <w:sz w:val="24"/>
          <w:szCs w:val="24"/>
        </w:rPr>
        <w:t>isikutel</w:t>
      </w:r>
      <w:r w:rsidRPr="004B0530">
        <w:rPr>
          <w:sz w:val="24"/>
          <w:szCs w:val="24"/>
        </w:rPr>
        <w:t xml:space="preserve"> ei ole v</w:t>
      </w:r>
      <w:r w:rsidR="00FF4658" w:rsidRPr="004B0530">
        <w:rPr>
          <w:sz w:val="24"/>
          <w:szCs w:val="24"/>
        </w:rPr>
        <w:t xml:space="preserve">ara suhtes nõudeid või muid õigusi, mida nad võivad esitada. </w:t>
      </w:r>
    </w:p>
    <w:p w14:paraId="1F04B88C" w14:textId="77777777" w:rsidR="00781DB2" w:rsidRPr="004B0530" w:rsidRDefault="00781DB2" w:rsidP="00CB3257">
      <w:pPr>
        <w:jc w:val="both"/>
        <w:rPr>
          <w:sz w:val="24"/>
          <w:szCs w:val="24"/>
        </w:rPr>
      </w:pPr>
    </w:p>
    <w:p w14:paraId="4B283607" w14:textId="79C6661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Vara üleandmine-</w:t>
      </w:r>
      <w:r w:rsidR="001311FF" w:rsidRPr="004B0530">
        <w:rPr>
          <w:b/>
          <w:sz w:val="24"/>
          <w:szCs w:val="24"/>
        </w:rPr>
        <w:t>vastuvõtmine</w:t>
      </w:r>
    </w:p>
    <w:p w14:paraId="7C00AD1E" w14:textId="77777777" w:rsidR="007E37DA" w:rsidRPr="007E37DA" w:rsidRDefault="00FF4658" w:rsidP="007E37DA">
      <w:pPr>
        <w:pStyle w:val="Pealkiri21"/>
        <w:rPr>
          <w:sz w:val="24"/>
          <w:szCs w:val="24"/>
        </w:rPr>
      </w:pPr>
      <w:r w:rsidRPr="004B0530">
        <w:rPr>
          <w:sz w:val="24"/>
          <w:szCs w:val="24"/>
        </w:rPr>
        <w:t>Vara üleandmine-vas</w:t>
      </w:r>
      <w:r w:rsidR="00A8126F" w:rsidRPr="004B0530">
        <w:rPr>
          <w:sz w:val="24"/>
          <w:szCs w:val="24"/>
        </w:rPr>
        <w:t>tuvõtmine vormistatakse mõlema p</w:t>
      </w:r>
      <w:r w:rsidRPr="004B0530">
        <w:rPr>
          <w:sz w:val="24"/>
          <w:szCs w:val="24"/>
        </w:rPr>
        <w:t>oole poolt allakirjutatud  aktiga.</w:t>
      </w:r>
      <w:r w:rsidR="007E37DA">
        <w:rPr>
          <w:sz w:val="24"/>
          <w:szCs w:val="24"/>
        </w:rPr>
        <w:t xml:space="preserve"> </w:t>
      </w:r>
      <w:r w:rsidR="007E37DA" w:rsidRPr="007E37DA">
        <w:rPr>
          <w:sz w:val="24"/>
          <w:szCs w:val="24"/>
        </w:rPr>
        <w:t>Juhul kui ostjal on pretensioone kauba suhtes, siis koostatakse kauba vastuvõtmise akt pärast pretensioonide lahendamist.</w:t>
      </w:r>
    </w:p>
    <w:p w14:paraId="7AA5A1D1" w14:textId="77777777" w:rsidR="00FF4658" w:rsidRPr="004B0530" w:rsidRDefault="00A8126F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lastRenderedPageBreak/>
        <w:t>Vara loetakse ostjale üleantuks hetkest, kui ostja esindaja on kinnitanud v</w:t>
      </w:r>
      <w:r w:rsidR="00FF4658" w:rsidRPr="004B0530">
        <w:rPr>
          <w:sz w:val="24"/>
          <w:szCs w:val="24"/>
        </w:rPr>
        <w:t>ara vastuvõtmise aktil oma allkirjaga.</w:t>
      </w:r>
    </w:p>
    <w:p w14:paraId="3F3DB86D" w14:textId="77777777" w:rsidR="004B0530" w:rsidRPr="004B0530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Vara juhusliku hävimise</w:t>
      </w:r>
      <w:r w:rsidR="00A8126F" w:rsidRPr="004B0530">
        <w:rPr>
          <w:sz w:val="24"/>
          <w:szCs w:val="24"/>
        </w:rPr>
        <w:t xml:space="preserve"> ja kahjustumise riisiko läheb ostjale üle v</w:t>
      </w:r>
      <w:r w:rsidRPr="004B0530">
        <w:rPr>
          <w:sz w:val="24"/>
          <w:szCs w:val="24"/>
        </w:rPr>
        <w:t>ara üleandmisega.</w:t>
      </w:r>
    </w:p>
    <w:p w14:paraId="3DD8FDD9" w14:textId="77777777" w:rsidR="004B0530" w:rsidRPr="004B0530" w:rsidRDefault="004B0530" w:rsidP="00CB3257">
      <w:pPr>
        <w:jc w:val="both"/>
        <w:rPr>
          <w:sz w:val="24"/>
          <w:szCs w:val="24"/>
        </w:rPr>
      </w:pPr>
    </w:p>
    <w:p w14:paraId="488F35EA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Sanktsioonid</w:t>
      </w:r>
    </w:p>
    <w:p w14:paraId="391421CF" w14:textId="669C6596" w:rsidR="00FF4658" w:rsidRPr="004B0530" w:rsidRDefault="00FF4658" w:rsidP="007D1088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Pooled vastutavad lepinguliste kohustuste mittetäitmise </w:t>
      </w:r>
      <w:r w:rsidR="001311FF" w:rsidRPr="004B0530">
        <w:rPr>
          <w:sz w:val="24"/>
          <w:szCs w:val="24"/>
        </w:rPr>
        <w:t>või</w:t>
      </w:r>
      <w:r w:rsidRPr="004B0530">
        <w:rPr>
          <w:sz w:val="24"/>
          <w:szCs w:val="24"/>
        </w:rPr>
        <w:t xml:space="preserve"> mittekohase täitmise, sealhulgas täitmisega viivitamise eest.</w:t>
      </w:r>
    </w:p>
    <w:p w14:paraId="0E4814C8" w14:textId="0562A247" w:rsidR="007C3DF3" w:rsidRP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 xml:space="preserve">Juhul, kui müüja viivitab kauba üleandmisega üle kokkulepitud tähtaja, on ostjal õigus nõuda leppetrahvi tasumist, mille suuruseks on 0,15% lepingu kohaselt müüjale makstavast tasust iga üleandmisega viivitatud kalendripäeva eest, kuid kokku mitte rohkem kui 50%  müüjale makstavast kogutasust. Ostjal on õigus kauba eest tasumisel vähendada müüjale makstavat tasu leppetrahvi summa võrra, teostades tasaarvelduse. </w:t>
      </w:r>
    </w:p>
    <w:p w14:paraId="2BE89252" w14:textId="33F829B4" w:rsidR="007C3DF3" w:rsidRP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>Juhul, kui ostja viivitab müüjale tasu maksmisega üle kokkulepitud tähtaja, on müüjal õigus nõuda viivist summas 0,15% tasumisega viivitatud summast iga tasumisega viivitatud kalendripäeva eest, kuid mitte rohkem, kui 30% tasumisega viivitatud summast.</w:t>
      </w:r>
    </w:p>
    <w:p w14:paraId="55DE75C2" w14:textId="77777777" w:rsid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>Ostja peab esitama lepingust tuleneva leppetrahvi nõude müüjale hiljemalt 3 (kolme) kuu jooksul arvates päevast, mil ostjal tekkis leppetrahvi nõude esitamise õigus.</w:t>
      </w:r>
    </w:p>
    <w:p w14:paraId="5A5B9369" w14:textId="57F1E511" w:rsidR="007D1088" w:rsidRDefault="007D1088" w:rsidP="007D1088">
      <w:pPr>
        <w:pStyle w:val="Pealkiri21"/>
        <w:jc w:val="both"/>
        <w:rPr>
          <w:sz w:val="24"/>
          <w:szCs w:val="24"/>
        </w:rPr>
      </w:pPr>
      <w:r w:rsidRPr="007D1088">
        <w:rPr>
          <w:sz w:val="24"/>
          <w:szCs w:val="24"/>
        </w:rPr>
        <w:t>Kui kauba tarnel on ilmselt selge, et seda ei tehta nõuetekohaselt, on ostjal õigus määrata müüjale tähtaeg puuduste kõrvaldamiseks, selle mittetäitmisel aga kas lepingust taganeda ja nõuda kahjude hüvitamist.</w:t>
      </w:r>
    </w:p>
    <w:p w14:paraId="4BBCA3AB" w14:textId="2B50EB31" w:rsidR="00EF3E4A" w:rsidRDefault="00EF3E4A" w:rsidP="007D1088">
      <w:pPr>
        <w:pStyle w:val="Pealkiri21"/>
        <w:jc w:val="both"/>
        <w:rPr>
          <w:sz w:val="24"/>
          <w:szCs w:val="24"/>
        </w:rPr>
      </w:pPr>
      <w:r w:rsidRPr="00EF3E4A">
        <w:rPr>
          <w:sz w:val="24"/>
          <w:szCs w:val="24"/>
        </w:rPr>
        <w:t xml:space="preserve">Juhul, kui </w:t>
      </w:r>
      <w:r>
        <w:rPr>
          <w:sz w:val="24"/>
          <w:szCs w:val="24"/>
        </w:rPr>
        <w:t>müüja</w:t>
      </w:r>
      <w:r w:rsidRPr="00EF3E4A">
        <w:rPr>
          <w:sz w:val="24"/>
          <w:szCs w:val="24"/>
        </w:rPr>
        <w:t xml:space="preserve"> ei ole va</w:t>
      </w:r>
      <w:r>
        <w:rPr>
          <w:sz w:val="24"/>
          <w:szCs w:val="24"/>
        </w:rPr>
        <w:t>r</w:t>
      </w:r>
      <w:r w:rsidRPr="00EF3E4A">
        <w:rPr>
          <w:sz w:val="24"/>
          <w:szCs w:val="24"/>
        </w:rPr>
        <w:t xml:space="preserve">a </w:t>
      </w:r>
      <w:r>
        <w:rPr>
          <w:sz w:val="24"/>
          <w:szCs w:val="24"/>
        </w:rPr>
        <w:t>ostjale</w:t>
      </w:r>
      <w:r w:rsidRPr="00EF3E4A">
        <w:rPr>
          <w:sz w:val="24"/>
          <w:szCs w:val="24"/>
        </w:rPr>
        <w:t xml:space="preserve"> üle andnud hiljemalt 1 (ühe) kuu möödumisel arvates kokkulepitud üleandmise tähtajast, on </w:t>
      </w:r>
      <w:r>
        <w:rPr>
          <w:sz w:val="24"/>
          <w:szCs w:val="24"/>
        </w:rPr>
        <w:t>ostjal</w:t>
      </w:r>
      <w:r w:rsidRPr="00EF3E4A">
        <w:rPr>
          <w:sz w:val="24"/>
          <w:szCs w:val="24"/>
        </w:rPr>
        <w:t xml:space="preserve"> õigus ilma </w:t>
      </w:r>
      <w:r>
        <w:rPr>
          <w:sz w:val="24"/>
          <w:szCs w:val="24"/>
        </w:rPr>
        <w:t>müüjale</w:t>
      </w:r>
      <w:r w:rsidRPr="00EF3E4A">
        <w:rPr>
          <w:sz w:val="24"/>
          <w:szCs w:val="24"/>
        </w:rPr>
        <w:t xml:space="preserve"> kokkulepitud tasu maksmata lepingust ühepoolselt taganeda ja nõuda sisse leppetrahv ning lisaks ka tekitatud kahju</w:t>
      </w:r>
      <w:r>
        <w:rPr>
          <w:sz w:val="24"/>
          <w:szCs w:val="24"/>
        </w:rPr>
        <w:t>.</w:t>
      </w:r>
    </w:p>
    <w:p w14:paraId="522F1BC7" w14:textId="77777777" w:rsidR="00253331" w:rsidRDefault="00253331" w:rsidP="00253331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311A5E9F" w14:textId="77777777" w:rsidR="00253331" w:rsidRPr="00253331" w:rsidRDefault="00253331" w:rsidP="00253331">
      <w:pPr>
        <w:pStyle w:val="Pealkiri11"/>
        <w:rPr>
          <w:b/>
          <w:bCs/>
          <w:sz w:val="24"/>
          <w:szCs w:val="24"/>
        </w:rPr>
      </w:pPr>
      <w:r w:rsidRPr="00253331">
        <w:rPr>
          <w:b/>
          <w:bCs/>
          <w:sz w:val="24"/>
          <w:szCs w:val="24"/>
        </w:rPr>
        <w:t>Teadete edastamine</w:t>
      </w:r>
    </w:p>
    <w:p w14:paraId="2656ED47" w14:textId="6FD994D5" w:rsid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 xml:space="preserve">Üks pool edastab lepinguga seotud teated teise poole lepingus märgitud aadressil. Aadressi muutusest on pool kohustatud koheselt informeerima teist lepingupoolt. </w:t>
      </w:r>
    </w:p>
    <w:p w14:paraId="675EADD4" w14:textId="77777777" w:rsid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 xml:space="preserve">Teadete edastamine toimub telefoni või e-posti teel, v.a juhtudel, kui lepingus on ette nähtud teate kirjalik vorm. Kirjalikud teated saadetakse teisele Poolele e-posti teel. </w:t>
      </w:r>
    </w:p>
    <w:p w14:paraId="1EDFAE6A" w14:textId="1CBBB014" w:rsidR="00FF4658" w:rsidRP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>Poole nõue teisele poolele, mis esitatakse tulenevalt lepingu rikkumisest, peab olema kirjalikus vormis. Kirjaliku vormiga on võrdsustatud digitaalselt allkirjastatud elektrooniline dokument. Viimane vorminõue on täidetud ka juhul, kui teade edastatakse e-kirja teel.</w:t>
      </w:r>
    </w:p>
    <w:p w14:paraId="61B5F27A" w14:textId="77777777" w:rsidR="00253331" w:rsidRPr="004B0530" w:rsidRDefault="00253331" w:rsidP="00253331">
      <w:pPr>
        <w:jc w:val="both"/>
        <w:rPr>
          <w:sz w:val="24"/>
          <w:szCs w:val="24"/>
          <w:u w:val="single"/>
        </w:rPr>
      </w:pPr>
    </w:p>
    <w:p w14:paraId="0632E371" w14:textId="77777777" w:rsidR="00FF4658" w:rsidRPr="004B0530" w:rsidRDefault="00AE103A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Lõ</w:t>
      </w:r>
      <w:r w:rsidR="00FF4658" w:rsidRPr="004B0530">
        <w:rPr>
          <w:b/>
          <w:sz w:val="24"/>
          <w:szCs w:val="24"/>
        </w:rPr>
        <w:t>ppsätted</w:t>
      </w:r>
    </w:p>
    <w:p w14:paraId="694C0BBD" w14:textId="77777777" w:rsidR="0024774C" w:rsidRPr="004B0530" w:rsidRDefault="0024774C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Pooled k</w:t>
      </w:r>
      <w:r w:rsidR="005E7FE4" w:rsidRPr="004B0530">
        <w:rPr>
          <w:sz w:val="24"/>
          <w:szCs w:val="24"/>
        </w:rPr>
        <w:t>ohustuvad</w:t>
      </w:r>
      <w:r w:rsidRPr="004B0530">
        <w:rPr>
          <w:sz w:val="24"/>
          <w:szCs w:val="24"/>
        </w:rPr>
        <w:t xml:space="preserve"> hoidma </w:t>
      </w:r>
      <w:r w:rsidR="00A8126F" w:rsidRPr="004B0530">
        <w:rPr>
          <w:sz w:val="24"/>
          <w:szCs w:val="24"/>
        </w:rPr>
        <w:t>konfidentsiaalsena kõik seoses l</w:t>
      </w:r>
      <w:r w:rsidRPr="004B0530">
        <w:rPr>
          <w:sz w:val="24"/>
          <w:szCs w:val="24"/>
        </w:rPr>
        <w:t>epingu täitmisega teatavaks saanud isikuandmed, samuti usalduslikud ning ärisaladusteks peetavad andmed.</w:t>
      </w:r>
    </w:p>
    <w:p w14:paraId="256B3983" w14:textId="77777777" w:rsidR="00FF4658" w:rsidRPr="004B0530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Lepingu muudatused, täiendused ja parandused kehtivad ainult siis, kui nad on tehtud kirjalikus vormis ja allakirjutatud selleks volitatud isikute poolt.</w:t>
      </w:r>
    </w:p>
    <w:p w14:paraId="1D8A26FE" w14:textId="5BFEA1D2" w:rsidR="002A1D6A" w:rsidRPr="004B0530" w:rsidRDefault="002A1D6A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Vaidlused ja lahkarvamused, mis tekivad käesoleva lepingu täitmisel, lahendatakse pooltevaheliste läbirääkimiste teel. Läbirääkimiste käigus kokkuleppele </w:t>
      </w:r>
      <w:r w:rsidR="001311FF" w:rsidRPr="004B0530">
        <w:rPr>
          <w:sz w:val="24"/>
          <w:szCs w:val="24"/>
        </w:rPr>
        <w:t>mitte jõudmisel</w:t>
      </w:r>
      <w:r w:rsidRPr="004B0530">
        <w:rPr>
          <w:sz w:val="24"/>
          <w:szCs w:val="24"/>
        </w:rPr>
        <w:t xml:space="preserve"> lahendatakse vaidlused õigusaktidega ettenähtud korras.</w:t>
      </w:r>
    </w:p>
    <w:p w14:paraId="58068DED" w14:textId="77777777" w:rsidR="00FF4658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lastRenderedPageBreak/>
        <w:t xml:space="preserve">Leping jõustub selle allakirjutamise hetkest ja kehtib kuni lepinguliste kohustuste täitmiseni mõlema </w:t>
      </w:r>
      <w:r w:rsidR="00A8126F" w:rsidRPr="004B0530">
        <w:rPr>
          <w:sz w:val="24"/>
          <w:szCs w:val="24"/>
        </w:rPr>
        <w:t>p</w:t>
      </w:r>
      <w:r w:rsidRPr="004B0530">
        <w:rPr>
          <w:sz w:val="24"/>
          <w:szCs w:val="24"/>
        </w:rPr>
        <w:t>oole poolt.</w:t>
      </w:r>
    </w:p>
    <w:p w14:paraId="2E70FC96" w14:textId="77777777" w:rsidR="00247657" w:rsidRPr="004B0530" w:rsidRDefault="00247657" w:rsidP="00247657">
      <w:pPr>
        <w:pStyle w:val="Pealkiri11"/>
        <w:numPr>
          <w:ilvl w:val="0"/>
          <w:numId w:val="0"/>
        </w:numPr>
        <w:ind w:left="432"/>
      </w:pPr>
    </w:p>
    <w:p w14:paraId="52D0A433" w14:textId="77777777" w:rsidR="00651F40" w:rsidRDefault="00E65706" w:rsidP="00651F40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AD7064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485C4C6B" w14:textId="77777777" w:rsidR="005347DB" w:rsidRDefault="005347DB" w:rsidP="00651F40">
      <w:pPr>
        <w:jc w:val="both"/>
        <w:rPr>
          <w:b/>
          <w:bCs/>
          <w:sz w:val="24"/>
        </w:rPr>
      </w:pPr>
    </w:p>
    <w:p w14:paraId="3ED8F991" w14:textId="77777777" w:rsidR="005347DB" w:rsidRPr="005347DB" w:rsidRDefault="005347DB" w:rsidP="005347DB">
      <w:pPr>
        <w:tabs>
          <w:tab w:val="left" w:pos="4253"/>
        </w:tabs>
        <w:jc w:val="both"/>
        <w:rPr>
          <w:b/>
          <w:sz w:val="24"/>
          <w:szCs w:val="24"/>
        </w:rPr>
      </w:pPr>
      <w:r w:rsidRPr="005347DB">
        <w:rPr>
          <w:b/>
          <w:sz w:val="24"/>
          <w:szCs w:val="24"/>
        </w:rPr>
        <w:t>Müüja</w:t>
      </w:r>
      <w:r w:rsidRPr="005347DB">
        <w:rPr>
          <w:b/>
          <w:sz w:val="24"/>
          <w:szCs w:val="24"/>
        </w:rPr>
        <w:tab/>
        <w:t xml:space="preserve">   Ostja</w:t>
      </w:r>
    </w:p>
    <w:tbl>
      <w:tblPr>
        <w:tblW w:w="8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178"/>
      </w:tblGrid>
      <w:tr w:rsidR="005347DB" w:rsidRPr="005347DB" w14:paraId="58504771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B1488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juriidilise isiku või FIE nimi]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F6B9D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Riigimetsa Majandamise Keskus</w:t>
            </w:r>
          </w:p>
        </w:tc>
      </w:tr>
      <w:tr w:rsidR="005347DB" w:rsidRPr="005347DB" w14:paraId="34611F75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198FD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Registrikood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isiku või registrikood]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6DAB4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Registrikood 70004459</w:t>
            </w:r>
            <w:r w:rsidRPr="005347DB">
              <w:rPr>
                <w:sz w:val="24"/>
                <w:szCs w:val="24"/>
              </w:rPr>
              <w:tab/>
            </w:r>
          </w:p>
        </w:tc>
      </w:tr>
      <w:tr w:rsidR="005347DB" w:rsidRPr="005347DB" w14:paraId="268F7140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08CEB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 AcceptAllChangesInDoc [Sisesta aadress]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  <w:p w14:paraId="692ADCCC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 xml:space="preserve">Tel 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number]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57E9D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Sagadi küla, Haljala vald,</w:t>
            </w:r>
          </w:p>
          <w:p w14:paraId="4CB71437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45403 Lääne-Viru maakond</w:t>
            </w:r>
            <w:r w:rsidRPr="005347DB">
              <w:rPr>
                <w:sz w:val="24"/>
                <w:szCs w:val="24"/>
              </w:rPr>
              <w:tab/>
            </w:r>
          </w:p>
        </w:tc>
      </w:tr>
      <w:tr w:rsidR="005347DB" w:rsidRPr="005347DB" w14:paraId="4C0DB0B1" w14:textId="77777777" w:rsidTr="00A744EA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873F9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 xml:space="preserve">E-post 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e-post]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5FB7D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Tel 676 7500</w:t>
            </w:r>
          </w:p>
        </w:tc>
      </w:tr>
    </w:tbl>
    <w:p w14:paraId="44405EAD" w14:textId="77777777" w:rsidR="005347DB" w:rsidRPr="005347DB" w:rsidRDefault="005347DB" w:rsidP="005347DB">
      <w:pPr>
        <w:jc w:val="both"/>
        <w:rPr>
          <w:sz w:val="24"/>
          <w:szCs w:val="24"/>
        </w:rPr>
      </w:pP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  <w:t xml:space="preserve">  </w:t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  <w:t xml:space="preserve">    E-post rmk@rmk.ee</w:t>
      </w:r>
    </w:p>
    <w:p w14:paraId="747CEDA8" w14:textId="77777777" w:rsidR="005347DB" w:rsidRDefault="005347DB" w:rsidP="005347DB">
      <w:pPr>
        <w:rPr>
          <w:b/>
          <w:sz w:val="24"/>
          <w:szCs w:val="24"/>
        </w:rPr>
      </w:pPr>
    </w:p>
    <w:p w14:paraId="3D518CE0" w14:textId="77777777" w:rsidR="005347DB" w:rsidRDefault="005347DB" w:rsidP="005347DB">
      <w:pPr>
        <w:rPr>
          <w:b/>
          <w:sz w:val="24"/>
          <w:szCs w:val="24"/>
        </w:rPr>
      </w:pPr>
    </w:p>
    <w:p w14:paraId="2AA46CC2" w14:textId="77777777" w:rsidR="005347DB" w:rsidRPr="005347DB" w:rsidRDefault="005347DB" w:rsidP="005347DB">
      <w:pPr>
        <w:rPr>
          <w:b/>
          <w:sz w:val="24"/>
          <w:szCs w:val="24"/>
        </w:rPr>
      </w:pPr>
    </w:p>
    <w:tbl>
      <w:tblPr>
        <w:tblW w:w="86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</w:tblGrid>
      <w:tr w:rsidR="005347DB" w:rsidRPr="005347DB" w14:paraId="357A4D9F" w14:textId="77777777" w:rsidTr="00A744EA">
        <w:trPr>
          <w:trHeight w:val="363"/>
        </w:trPr>
        <w:tc>
          <w:tcPr>
            <w:tcW w:w="4411" w:type="dxa"/>
            <w:vAlign w:val="bottom"/>
            <w:hideMark/>
          </w:tcPr>
          <w:p w14:paraId="77B64BED" w14:textId="77777777" w:rsidR="005347DB" w:rsidRPr="005347DB" w:rsidRDefault="005347DB" w:rsidP="005347DB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  <w:lang w:val="en-AU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NoMacro [Sisesta eesnimi ja perekonnanimi]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192" w:type="dxa"/>
            <w:vAlign w:val="bottom"/>
            <w:hideMark/>
          </w:tcPr>
          <w:p w14:paraId="278BB3B7" w14:textId="77777777" w:rsidR="005347DB" w:rsidRPr="005347DB" w:rsidRDefault="005347DB" w:rsidP="005347DB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  <w:lang w:val="en-AU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NoMacro [Sisesta eesnimi ja perekonnanimi]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</w:tr>
    </w:tbl>
    <w:p w14:paraId="650851D5" w14:textId="77777777" w:rsidR="005347DB" w:rsidRPr="002069BB" w:rsidRDefault="005347DB" w:rsidP="00651F40">
      <w:pPr>
        <w:jc w:val="both"/>
        <w:rPr>
          <w:b/>
          <w:bCs/>
          <w:sz w:val="24"/>
        </w:rPr>
      </w:pPr>
    </w:p>
    <w:sectPr w:rsidR="005347DB" w:rsidRPr="002069BB" w:rsidSect="00001E58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26400" w14:textId="77777777" w:rsidR="00F71CFF" w:rsidRDefault="00F71CFF">
      <w:r>
        <w:separator/>
      </w:r>
    </w:p>
  </w:endnote>
  <w:endnote w:type="continuationSeparator" w:id="0">
    <w:p w14:paraId="40E3175C" w14:textId="77777777" w:rsidR="00F71CFF" w:rsidRDefault="00F7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580B1" w14:textId="77777777" w:rsidR="00F71CFF" w:rsidRDefault="00F71CFF">
      <w:r>
        <w:separator/>
      </w:r>
    </w:p>
  </w:footnote>
  <w:footnote w:type="continuationSeparator" w:id="0">
    <w:p w14:paraId="79F6EB00" w14:textId="77777777" w:rsidR="00F71CFF" w:rsidRDefault="00F71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A0D46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3BFA3C" w14:textId="77777777" w:rsidR="00001E58" w:rsidRDefault="00001E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A832" w14:textId="77777777" w:rsidR="00001E58" w:rsidRDefault="00001E58" w:rsidP="00FC33A1">
    <w:pPr>
      <w:pStyle w:val="Header"/>
      <w:framePr w:wrap="around" w:vAnchor="text" w:hAnchor="page" w:x="5905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79B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54A5956" w14:textId="7590AAEA" w:rsidR="00001E58" w:rsidRPr="00001E58" w:rsidRDefault="00001E58" w:rsidP="00781DB2">
    <w:pPr>
      <w:pStyle w:val="Header"/>
      <w:tabs>
        <w:tab w:val="clear" w:pos="4153"/>
      </w:tabs>
      <w:ind w:left="4678"/>
      <w:rPr>
        <w:rFonts w:ascii="Arial" w:hAnsi="Arial" w:cs="Arial"/>
        <w:b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B1D2A"/>
    <w:multiLevelType w:val="multilevel"/>
    <w:tmpl w:val="48262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E6B29DE"/>
    <w:multiLevelType w:val="multilevel"/>
    <w:tmpl w:val="E48EA100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24702706">
    <w:abstractNumId w:val="0"/>
  </w:num>
  <w:num w:numId="2" w16cid:durableId="1809591757">
    <w:abstractNumId w:val="2"/>
  </w:num>
  <w:num w:numId="3" w16cid:durableId="1808278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5BB"/>
    <w:rsid w:val="00001E58"/>
    <w:rsid w:val="00016DB5"/>
    <w:rsid w:val="000231FE"/>
    <w:rsid w:val="000240FA"/>
    <w:rsid w:val="000509ED"/>
    <w:rsid w:val="00053571"/>
    <w:rsid w:val="00063557"/>
    <w:rsid w:val="00070B65"/>
    <w:rsid w:val="000B2FA9"/>
    <w:rsid w:val="000C66E0"/>
    <w:rsid w:val="001311FF"/>
    <w:rsid w:val="00137E8E"/>
    <w:rsid w:val="001524DB"/>
    <w:rsid w:val="001542D1"/>
    <w:rsid w:val="00160C00"/>
    <w:rsid w:val="0018348D"/>
    <w:rsid w:val="0018750D"/>
    <w:rsid w:val="001A1A1F"/>
    <w:rsid w:val="001A1C50"/>
    <w:rsid w:val="001D2AEA"/>
    <w:rsid w:val="001D3260"/>
    <w:rsid w:val="001F5A6C"/>
    <w:rsid w:val="002069BB"/>
    <w:rsid w:val="00236C20"/>
    <w:rsid w:val="00247657"/>
    <w:rsid w:val="0024774C"/>
    <w:rsid w:val="002522FF"/>
    <w:rsid w:val="00253331"/>
    <w:rsid w:val="002638B9"/>
    <w:rsid w:val="002A19E1"/>
    <w:rsid w:val="002A1D6A"/>
    <w:rsid w:val="002A52CB"/>
    <w:rsid w:val="002A6917"/>
    <w:rsid w:val="002E1DBD"/>
    <w:rsid w:val="00314197"/>
    <w:rsid w:val="00330B70"/>
    <w:rsid w:val="00330F62"/>
    <w:rsid w:val="00351D5E"/>
    <w:rsid w:val="00367C83"/>
    <w:rsid w:val="003A3B88"/>
    <w:rsid w:val="003C2C7B"/>
    <w:rsid w:val="003E07D1"/>
    <w:rsid w:val="00437E97"/>
    <w:rsid w:val="0047663D"/>
    <w:rsid w:val="004A279C"/>
    <w:rsid w:val="004B0530"/>
    <w:rsid w:val="004C1D9A"/>
    <w:rsid w:val="004D7536"/>
    <w:rsid w:val="004E1791"/>
    <w:rsid w:val="00502CC3"/>
    <w:rsid w:val="005347DB"/>
    <w:rsid w:val="00545033"/>
    <w:rsid w:val="00550CC4"/>
    <w:rsid w:val="005657EC"/>
    <w:rsid w:val="005B6F5A"/>
    <w:rsid w:val="005E7FE4"/>
    <w:rsid w:val="005F0BFA"/>
    <w:rsid w:val="00651F40"/>
    <w:rsid w:val="006B0B81"/>
    <w:rsid w:val="006C274C"/>
    <w:rsid w:val="006D386F"/>
    <w:rsid w:val="006D6CCC"/>
    <w:rsid w:val="006F2AC5"/>
    <w:rsid w:val="007043C3"/>
    <w:rsid w:val="00704C90"/>
    <w:rsid w:val="007102FD"/>
    <w:rsid w:val="00710A4D"/>
    <w:rsid w:val="0075336C"/>
    <w:rsid w:val="0076748A"/>
    <w:rsid w:val="007711B6"/>
    <w:rsid w:val="00781DB2"/>
    <w:rsid w:val="00782A12"/>
    <w:rsid w:val="007C3DF3"/>
    <w:rsid w:val="007D0D6C"/>
    <w:rsid w:val="007D1088"/>
    <w:rsid w:val="007D2667"/>
    <w:rsid w:val="007D2D08"/>
    <w:rsid w:val="007D6FCF"/>
    <w:rsid w:val="007E37DA"/>
    <w:rsid w:val="007F129F"/>
    <w:rsid w:val="007F3D7F"/>
    <w:rsid w:val="00823645"/>
    <w:rsid w:val="00851E51"/>
    <w:rsid w:val="00874ECC"/>
    <w:rsid w:val="00876BC9"/>
    <w:rsid w:val="008A7D46"/>
    <w:rsid w:val="008B7733"/>
    <w:rsid w:val="008D5ED4"/>
    <w:rsid w:val="00911F3D"/>
    <w:rsid w:val="00953643"/>
    <w:rsid w:val="009915BB"/>
    <w:rsid w:val="009B69AD"/>
    <w:rsid w:val="009C0C2E"/>
    <w:rsid w:val="009C4EEB"/>
    <w:rsid w:val="009E6D46"/>
    <w:rsid w:val="009F1AF9"/>
    <w:rsid w:val="009F3E22"/>
    <w:rsid w:val="00A13FA0"/>
    <w:rsid w:val="00A24098"/>
    <w:rsid w:val="00A24A92"/>
    <w:rsid w:val="00A418BC"/>
    <w:rsid w:val="00A70A06"/>
    <w:rsid w:val="00A8126F"/>
    <w:rsid w:val="00AC16FC"/>
    <w:rsid w:val="00AD7064"/>
    <w:rsid w:val="00AE103A"/>
    <w:rsid w:val="00AF1729"/>
    <w:rsid w:val="00AF5453"/>
    <w:rsid w:val="00B3722A"/>
    <w:rsid w:val="00B5546B"/>
    <w:rsid w:val="00B816E8"/>
    <w:rsid w:val="00BB6C67"/>
    <w:rsid w:val="00BF5124"/>
    <w:rsid w:val="00C56847"/>
    <w:rsid w:val="00C714E7"/>
    <w:rsid w:val="00C724FF"/>
    <w:rsid w:val="00CB3257"/>
    <w:rsid w:val="00CC363B"/>
    <w:rsid w:val="00CD22E6"/>
    <w:rsid w:val="00CE2FC8"/>
    <w:rsid w:val="00CF3E87"/>
    <w:rsid w:val="00D70CA6"/>
    <w:rsid w:val="00DF37DB"/>
    <w:rsid w:val="00E346EC"/>
    <w:rsid w:val="00E53A99"/>
    <w:rsid w:val="00E65706"/>
    <w:rsid w:val="00E746EC"/>
    <w:rsid w:val="00E812B2"/>
    <w:rsid w:val="00EB204B"/>
    <w:rsid w:val="00EE00F7"/>
    <w:rsid w:val="00EE7062"/>
    <w:rsid w:val="00EF1533"/>
    <w:rsid w:val="00EF3E4A"/>
    <w:rsid w:val="00F71CFF"/>
    <w:rsid w:val="00F86B01"/>
    <w:rsid w:val="00FA76A5"/>
    <w:rsid w:val="00FB79BA"/>
    <w:rsid w:val="00FB7F51"/>
    <w:rsid w:val="00FC33A1"/>
    <w:rsid w:val="00FD5B18"/>
    <w:rsid w:val="00FE3261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7797D47"/>
  <w15:docId w15:val="{C8F8544F-1DDC-43EB-BB08-9D913B6D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2">
    <w:name w:val="Body Text 2"/>
    <w:basedOn w:val="Normal"/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sz w:val="24"/>
    </w:rPr>
  </w:style>
  <w:style w:type="paragraph" w:styleId="Caption">
    <w:name w:val="caption"/>
    <w:basedOn w:val="Normal"/>
    <w:next w:val="Normal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Footer">
    <w:name w:val="footer"/>
    <w:basedOn w:val="Normal"/>
    <w:rsid w:val="00001E5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A81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E65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6570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2A1D6A"/>
    <w:pPr>
      <w:spacing w:before="100" w:beforeAutospacing="1" w:after="100" w:afterAutospacing="1"/>
    </w:pPr>
    <w:rPr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2A1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A1D6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D6A"/>
    <w:rPr>
      <w:lang w:eastAsia="en-US"/>
    </w:rPr>
  </w:style>
  <w:style w:type="paragraph" w:customStyle="1" w:styleId="Pealkiri11">
    <w:name w:val="Pealkiri 11"/>
    <w:basedOn w:val="Normal"/>
    <w:rsid w:val="004B0530"/>
    <w:pPr>
      <w:numPr>
        <w:numId w:val="2"/>
      </w:numPr>
    </w:pPr>
  </w:style>
  <w:style w:type="paragraph" w:customStyle="1" w:styleId="Pealkiri21">
    <w:name w:val="Pealkiri 21"/>
    <w:basedOn w:val="Normal"/>
    <w:rsid w:val="004B0530"/>
    <w:pPr>
      <w:numPr>
        <w:ilvl w:val="1"/>
        <w:numId w:val="2"/>
      </w:numPr>
    </w:pPr>
  </w:style>
  <w:style w:type="paragraph" w:customStyle="1" w:styleId="Pealkiri31">
    <w:name w:val="Pealkiri 31"/>
    <w:basedOn w:val="Normal"/>
    <w:rsid w:val="004B0530"/>
    <w:pPr>
      <w:numPr>
        <w:ilvl w:val="2"/>
        <w:numId w:val="2"/>
      </w:numPr>
    </w:pPr>
  </w:style>
  <w:style w:type="paragraph" w:customStyle="1" w:styleId="Pealkiri41">
    <w:name w:val="Pealkiri 41"/>
    <w:basedOn w:val="Normal"/>
    <w:rsid w:val="004B0530"/>
    <w:pPr>
      <w:numPr>
        <w:ilvl w:val="3"/>
        <w:numId w:val="2"/>
      </w:numPr>
    </w:pPr>
  </w:style>
  <w:style w:type="paragraph" w:customStyle="1" w:styleId="Pealkiri51">
    <w:name w:val="Pealkiri 51"/>
    <w:basedOn w:val="Normal"/>
    <w:rsid w:val="004B0530"/>
    <w:pPr>
      <w:numPr>
        <w:ilvl w:val="4"/>
        <w:numId w:val="2"/>
      </w:numPr>
    </w:pPr>
  </w:style>
  <w:style w:type="paragraph" w:customStyle="1" w:styleId="Pealkiri61">
    <w:name w:val="Pealkiri 61"/>
    <w:basedOn w:val="Normal"/>
    <w:rsid w:val="004B0530"/>
    <w:pPr>
      <w:numPr>
        <w:ilvl w:val="5"/>
        <w:numId w:val="2"/>
      </w:numPr>
    </w:pPr>
  </w:style>
  <w:style w:type="paragraph" w:customStyle="1" w:styleId="Pealkiri71">
    <w:name w:val="Pealkiri 71"/>
    <w:basedOn w:val="Normal"/>
    <w:rsid w:val="004B0530"/>
    <w:pPr>
      <w:numPr>
        <w:ilvl w:val="6"/>
        <w:numId w:val="2"/>
      </w:numPr>
    </w:pPr>
  </w:style>
  <w:style w:type="paragraph" w:customStyle="1" w:styleId="Pealkiri81">
    <w:name w:val="Pealkiri 81"/>
    <w:basedOn w:val="Normal"/>
    <w:rsid w:val="004B0530"/>
    <w:pPr>
      <w:numPr>
        <w:ilvl w:val="7"/>
        <w:numId w:val="2"/>
      </w:numPr>
    </w:pPr>
  </w:style>
  <w:style w:type="paragraph" w:customStyle="1" w:styleId="Pealkiri91">
    <w:name w:val="Pealkiri 91"/>
    <w:basedOn w:val="Normal"/>
    <w:rsid w:val="004B0530"/>
    <w:pPr>
      <w:numPr>
        <w:ilvl w:val="8"/>
        <w:numId w:val="2"/>
      </w:numPr>
    </w:pPr>
  </w:style>
  <w:style w:type="paragraph" w:styleId="ListParagraph">
    <w:name w:val="List Paragraph"/>
    <w:basedOn w:val="Normal"/>
    <w:uiPriority w:val="34"/>
    <w:qFormat/>
    <w:rsid w:val="004B0530"/>
    <w:pPr>
      <w:ind w:left="720"/>
      <w:contextualSpacing/>
    </w:pPr>
  </w:style>
  <w:style w:type="character" w:styleId="Hyperlink">
    <w:name w:val="Hyperlink"/>
    <w:basedOn w:val="DefaultParagraphFont"/>
    <w:unhideWhenUsed/>
    <w:rsid w:val="009E6D46"/>
    <w:rPr>
      <w:color w:val="0000FF" w:themeColor="hyperlink"/>
      <w:u w:val="single"/>
    </w:rPr>
  </w:style>
  <w:style w:type="paragraph" w:customStyle="1" w:styleId="pealkiri210">
    <w:name w:val="pealkiri21"/>
    <w:basedOn w:val="Normal"/>
    <w:rsid w:val="00C724FF"/>
    <w:pPr>
      <w:ind w:left="576" w:hanging="576"/>
    </w:pPr>
    <w:rPr>
      <w:rFonts w:eastAsiaTheme="minorHAns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ved@rmk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ik.ee/et/e-arveldaj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C13D075EEB48C2B121534D78D796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783714-13D4-427E-879F-AD3214E75EEE}"/>
      </w:docPartPr>
      <w:docPartBody>
        <w:p w:rsidR="00CE0989" w:rsidRDefault="00CE0989">
          <w:pPr>
            <w:pStyle w:val="B6C13D075EEB48C2B121534D78D79689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ABA81D8EDF194570824DCA3DFE3F2D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2D8619-CFB2-42FC-93CA-7494178F4F6A}"/>
      </w:docPartPr>
      <w:docPartBody>
        <w:p w:rsidR="00CE0989" w:rsidRDefault="00CE0989">
          <w:pPr>
            <w:pStyle w:val="ABA81D8EDF194570824DCA3DFE3F2D4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92318832C38F4CE597D2453B935D60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743024-C473-4E81-85FC-E76339A76E26}"/>
      </w:docPartPr>
      <w:docPartBody>
        <w:p w:rsidR="00CE0989" w:rsidRDefault="00CE0989">
          <w:pPr>
            <w:pStyle w:val="92318832C38F4CE597D2453B935D6068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roman"/>
    <w:pitch w:val="default"/>
  </w:font>
  <w:font w:name="Aptos Display"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989"/>
    <w:rsid w:val="000231FE"/>
    <w:rsid w:val="001F1CF8"/>
    <w:rsid w:val="007F129F"/>
    <w:rsid w:val="007F3D7F"/>
    <w:rsid w:val="00A13FA0"/>
    <w:rsid w:val="00CE0989"/>
    <w:rsid w:val="00E6766E"/>
    <w:rsid w:val="00F5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6C13D075EEB48C2B121534D78D79689">
    <w:name w:val="B6C13D075EEB48C2B121534D78D79689"/>
  </w:style>
  <w:style w:type="paragraph" w:customStyle="1" w:styleId="ABA81D8EDF194570824DCA3DFE3F2D44">
    <w:name w:val="ABA81D8EDF194570824DCA3DFE3F2D44"/>
  </w:style>
  <w:style w:type="paragraph" w:customStyle="1" w:styleId="92318832C38F4CE597D2453B935D6068">
    <w:name w:val="92318832C38F4CE597D2453B935D6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023A-A1DA-4508-8A93-A26A7EE7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706</Words>
  <Characters>5594</Characters>
  <Application>Microsoft Office Word</Application>
  <DocSecurity>0</DocSecurity>
  <Lines>46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Katrin Ametmaa</dc:creator>
  <dc:description>ostu-müügileping kaupadele</dc:description>
  <cp:lastModifiedBy>Katrin Ametmaa</cp:lastModifiedBy>
  <cp:revision>32</cp:revision>
  <cp:lastPrinted>2003-04-08T06:30:00Z</cp:lastPrinted>
  <dcterms:created xsi:type="dcterms:W3CDTF">2023-08-07T08:43:00Z</dcterms:created>
  <dcterms:modified xsi:type="dcterms:W3CDTF">2025-08-04T12:42:00Z</dcterms:modified>
</cp:coreProperties>
</file>